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2B9" w:rsidRDefault="007124AD" w:rsidP="00F764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7D42B9" w:rsidRDefault="007124AD" w:rsidP="00F764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 ДОХОДАХ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2B9"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ОБ ИМУЩЕСТВЕ И ОБЯЗАТЕЛЬСТВАХ ИМУЩЕСТВЕННОГО ХАРАКТЕРА </w:t>
      </w:r>
    </w:p>
    <w:p w:rsidR="007124AD" w:rsidRDefault="007124AD" w:rsidP="00F764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2B9">
        <w:rPr>
          <w:rFonts w:ascii="Times New Roman" w:hAnsi="Times New Roman" w:cs="Times New Roman"/>
          <w:sz w:val="24"/>
          <w:szCs w:val="24"/>
        </w:rPr>
        <w:t xml:space="preserve">ДЕПУТАТОВ СОВЕТА </w:t>
      </w:r>
      <w:r w:rsidR="00742D93">
        <w:rPr>
          <w:rFonts w:ascii="Times New Roman" w:hAnsi="Times New Roman" w:cs="Times New Roman"/>
          <w:sz w:val="24"/>
          <w:szCs w:val="24"/>
        </w:rPr>
        <w:t>НОВОБУРАССКОГО</w:t>
      </w:r>
      <w:r w:rsidR="007D42B9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НОВОБУРАССКОГО МУНИЦИПАЛЬНОГО РАЙОНА САРАТОВСКОЙ ОБЛАСТИ И ЧЛЕНОВ ЕГО СЕМЬИ ЗА ПЕРИОД</w:t>
      </w:r>
    </w:p>
    <w:p w:rsidR="007124AD" w:rsidRDefault="007124AD" w:rsidP="00F764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 01 ЯНВАРЯ 20</w:t>
      </w:r>
      <w:r w:rsidR="00020A78"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 xml:space="preserve"> ГОДА ПО 31 ДЕКАБРЯ 201</w:t>
      </w:r>
      <w:r w:rsidR="00020A7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7124AD" w:rsidRPr="00B23D04" w:rsidRDefault="007124AD" w:rsidP="00F764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516"/>
        <w:gridCol w:w="2084"/>
        <w:gridCol w:w="1920"/>
        <w:gridCol w:w="1160"/>
        <w:gridCol w:w="1677"/>
        <w:gridCol w:w="1672"/>
        <w:gridCol w:w="1920"/>
        <w:gridCol w:w="1160"/>
        <w:gridCol w:w="1677"/>
      </w:tblGrid>
      <w:tr w:rsidR="00E65A92" w:rsidTr="00584A7D">
        <w:tc>
          <w:tcPr>
            <w:tcW w:w="1516" w:type="dxa"/>
            <w:vMerge w:val="restart"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.И.О.</w:t>
            </w:r>
          </w:p>
        </w:tc>
        <w:tc>
          <w:tcPr>
            <w:tcW w:w="2084" w:type="dxa"/>
            <w:vMerge w:val="restart"/>
          </w:tcPr>
          <w:p w:rsidR="007124AD" w:rsidRDefault="007124AD" w:rsidP="009C4E1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r w:rsidR="009C4E11">
              <w:rPr>
                <w:rFonts w:ascii="Times New Roman" w:hAnsi="Times New Roman" w:cs="Times New Roman"/>
                <w:sz w:val="24"/>
                <w:szCs w:val="24"/>
              </w:rPr>
              <w:t xml:space="preserve">2015 год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</w:p>
        </w:tc>
        <w:tc>
          <w:tcPr>
            <w:tcW w:w="6429" w:type="dxa"/>
            <w:gridSpan w:val="4"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принадлежащих на праве собственности</w:t>
            </w:r>
          </w:p>
        </w:tc>
        <w:tc>
          <w:tcPr>
            <w:tcW w:w="4757" w:type="dxa"/>
            <w:gridSpan w:val="3"/>
          </w:tcPr>
          <w:p w:rsidR="007124AD" w:rsidRDefault="007124AD" w:rsidP="009C4E1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proofErr w:type="gramStart"/>
            <w:r w:rsidR="009C4E1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9C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находящихся в пользовании</w:t>
            </w:r>
          </w:p>
        </w:tc>
      </w:tr>
      <w:tr w:rsidR="00E65A92" w:rsidTr="00584A7D">
        <w:tc>
          <w:tcPr>
            <w:tcW w:w="1516" w:type="dxa"/>
            <w:vMerge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7124AD" w:rsidRDefault="009C4E11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r w:rsidR="007124AD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</w:tc>
        <w:tc>
          <w:tcPr>
            <w:tcW w:w="1160" w:type="dxa"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кв.м</w:t>
            </w:r>
          </w:p>
        </w:tc>
        <w:tc>
          <w:tcPr>
            <w:tcW w:w="1677" w:type="dxa"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72" w:type="dxa"/>
          </w:tcPr>
          <w:p w:rsidR="007124AD" w:rsidRDefault="009C4E11" w:rsidP="009C4E1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марка т</w:t>
            </w:r>
            <w:r w:rsidR="007124AD">
              <w:rPr>
                <w:rFonts w:ascii="Times New Roman" w:hAnsi="Times New Roman" w:cs="Times New Roman"/>
                <w:sz w:val="24"/>
                <w:szCs w:val="24"/>
              </w:rPr>
              <w:t>ранспортны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7124AD">
              <w:rPr>
                <w:rFonts w:ascii="Times New Roman" w:hAnsi="Times New Roman" w:cs="Times New Roman"/>
                <w:sz w:val="24"/>
                <w:szCs w:val="24"/>
              </w:rPr>
              <w:t xml:space="preserve"> средств</w:t>
            </w:r>
          </w:p>
        </w:tc>
        <w:tc>
          <w:tcPr>
            <w:tcW w:w="1920" w:type="dxa"/>
          </w:tcPr>
          <w:p w:rsidR="007124AD" w:rsidRDefault="009C4E11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r w:rsidR="007124AD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</w:tc>
        <w:tc>
          <w:tcPr>
            <w:tcW w:w="1160" w:type="dxa"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677" w:type="dxa"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E65A92" w:rsidTr="00584A7D">
        <w:trPr>
          <w:trHeight w:val="920"/>
        </w:trPr>
        <w:tc>
          <w:tcPr>
            <w:tcW w:w="1516" w:type="dxa"/>
            <w:vMerge w:val="restart"/>
          </w:tcPr>
          <w:p w:rsidR="004A4012" w:rsidRDefault="00E65A92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Ермолаев</w:t>
            </w:r>
          </w:p>
          <w:p w:rsidR="00E65A92" w:rsidRDefault="00E65A92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Сергей</w:t>
            </w:r>
          </w:p>
          <w:p w:rsidR="00E65A92" w:rsidRPr="00C575E6" w:rsidRDefault="00E65A92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Петрович</w:t>
            </w:r>
          </w:p>
        </w:tc>
        <w:tc>
          <w:tcPr>
            <w:tcW w:w="2084" w:type="dxa"/>
            <w:vMerge w:val="restart"/>
          </w:tcPr>
          <w:p w:rsidR="0002201F" w:rsidRDefault="00A50DC7" w:rsidP="007D42B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680030</w:t>
            </w:r>
          </w:p>
        </w:tc>
        <w:tc>
          <w:tcPr>
            <w:tcW w:w="1920" w:type="dxa"/>
          </w:tcPr>
          <w:p w:rsidR="004A4012" w:rsidRDefault="004A4012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65A92">
              <w:rPr>
                <w:rFonts w:ascii="Times New Roman" w:hAnsi="Times New Roman" w:cs="Times New Roman"/>
                <w:sz w:val="24"/>
                <w:szCs w:val="24"/>
              </w:rPr>
              <w:t>\2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</w:p>
          <w:p w:rsidR="0002201F" w:rsidRDefault="0002201F" w:rsidP="00E65A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</w:t>
            </w:r>
            <w:r w:rsidR="00E65A92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</w:t>
            </w:r>
            <w:r w:rsidR="00E65A92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1160" w:type="dxa"/>
          </w:tcPr>
          <w:p w:rsidR="0002201F" w:rsidRDefault="00E65A92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813</w:t>
            </w:r>
          </w:p>
        </w:tc>
        <w:tc>
          <w:tcPr>
            <w:tcW w:w="1677" w:type="dxa"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72" w:type="dxa"/>
            <w:vMerge w:val="restart"/>
          </w:tcPr>
          <w:p w:rsidR="0002201F" w:rsidRDefault="00A50DC7" w:rsidP="004A401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королла</w:t>
            </w:r>
            <w:proofErr w:type="spellEnd"/>
          </w:p>
          <w:p w:rsidR="00A50DC7" w:rsidRDefault="00A50DC7" w:rsidP="004A401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210740</w:t>
            </w:r>
          </w:p>
        </w:tc>
        <w:tc>
          <w:tcPr>
            <w:tcW w:w="1920" w:type="dxa"/>
          </w:tcPr>
          <w:p w:rsidR="0002201F" w:rsidRDefault="009970D0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</w:tcPr>
          <w:p w:rsidR="0002201F" w:rsidRDefault="009970D0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02201F" w:rsidRDefault="009970D0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5A92" w:rsidTr="00584A7D">
        <w:trPr>
          <w:trHeight w:val="1706"/>
        </w:trPr>
        <w:tc>
          <w:tcPr>
            <w:tcW w:w="1516" w:type="dxa"/>
            <w:vMerge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02201F" w:rsidRDefault="0002201F" w:rsidP="007D42B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4A4012" w:rsidRDefault="004A4012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1\</w:t>
            </w:r>
            <w:r w:rsidR="00E65A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доля </w:t>
            </w:r>
          </w:p>
          <w:p w:rsidR="0002201F" w:rsidRDefault="00E65A92" w:rsidP="00E65A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Квартиры</w:t>
            </w:r>
          </w:p>
          <w:p w:rsidR="00E65A92" w:rsidRDefault="00A50DC7" w:rsidP="00E65A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в аренде</w:t>
            </w:r>
          </w:p>
        </w:tc>
        <w:tc>
          <w:tcPr>
            <w:tcW w:w="1160" w:type="dxa"/>
          </w:tcPr>
          <w:p w:rsidR="0002201F" w:rsidRDefault="00E65A92" w:rsidP="00E65A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  <w:p w:rsidR="00E65A92" w:rsidRDefault="00E65A92" w:rsidP="00E65A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5A92" w:rsidRDefault="00A50DC7" w:rsidP="00E65A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782</w:t>
            </w:r>
          </w:p>
        </w:tc>
        <w:tc>
          <w:tcPr>
            <w:tcW w:w="1677" w:type="dxa"/>
          </w:tcPr>
          <w:p w:rsidR="0002201F" w:rsidRDefault="0065450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65A92" w:rsidRDefault="00E65A92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5A92" w:rsidRDefault="00E65A92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65A92" w:rsidRDefault="00E65A92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02201F" w:rsidRDefault="009970D0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</w:tcPr>
          <w:p w:rsidR="0002201F" w:rsidRDefault="009970D0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02201F" w:rsidRDefault="009970D0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5A92" w:rsidTr="00584A7D">
        <w:trPr>
          <w:trHeight w:val="533"/>
        </w:trPr>
        <w:tc>
          <w:tcPr>
            <w:tcW w:w="1516" w:type="dxa"/>
            <w:vMerge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02201F" w:rsidRDefault="0002201F" w:rsidP="007D42B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742D93" w:rsidRDefault="00742D93" w:rsidP="009D0B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742D93" w:rsidRDefault="00742D93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742D93" w:rsidRDefault="00742D93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92" w:rsidTr="00D55399">
        <w:trPr>
          <w:trHeight w:val="683"/>
        </w:trPr>
        <w:tc>
          <w:tcPr>
            <w:tcW w:w="5520" w:type="dxa"/>
            <w:gridSpan w:val="3"/>
          </w:tcPr>
          <w:p w:rsidR="00584A7D" w:rsidRDefault="00584A7D" w:rsidP="009970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92" w:rsidTr="00584A7D">
        <w:tc>
          <w:tcPr>
            <w:tcW w:w="1516" w:type="dxa"/>
            <w:vMerge w:val="restart"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084" w:type="dxa"/>
            <w:vMerge w:val="restart"/>
          </w:tcPr>
          <w:p w:rsidR="0002201F" w:rsidRDefault="00A50DC7" w:rsidP="009970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186850</w:t>
            </w:r>
          </w:p>
        </w:tc>
        <w:tc>
          <w:tcPr>
            <w:tcW w:w="1920" w:type="dxa"/>
          </w:tcPr>
          <w:p w:rsidR="00E65A92" w:rsidRDefault="00E65A92" w:rsidP="007872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1\2 доля квартиры</w:t>
            </w:r>
          </w:p>
          <w:p w:rsidR="004A4012" w:rsidRDefault="00A50DC7" w:rsidP="00A50DC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доля земельного участка</w:t>
            </w:r>
          </w:p>
        </w:tc>
        <w:tc>
          <w:tcPr>
            <w:tcW w:w="1160" w:type="dxa"/>
          </w:tcPr>
          <w:p w:rsidR="00E65A92" w:rsidRDefault="00E65A92" w:rsidP="00E65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65</w:t>
            </w:r>
          </w:p>
          <w:p w:rsidR="0002201F" w:rsidRDefault="00E65A92" w:rsidP="00E65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4A4012" w:rsidRDefault="004A4012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012" w:rsidRDefault="00A50DC7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813</w:t>
            </w:r>
          </w:p>
          <w:p w:rsidR="00E65A92" w:rsidRDefault="00E65A92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5A92" w:rsidRDefault="00E65A92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02201F" w:rsidRDefault="004A4012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A4012" w:rsidRDefault="004A4012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012" w:rsidRDefault="004A4012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5A92" w:rsidRDefault="00E65A92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65A92" w:rsidRDefault="00E65A92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vMerge w:val="restart"/>
          </w:tcPr>
          <w:p w:rsidR="00E65A92" w:rsidRDefault="00E65A92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 w:val="restart"/>
          </w:tcPr>
          <w:p w:rsidR="00787255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 w:val="restart"/>
          </w:tcPr>
          <w:p w:rsidR="00787255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vMerge w:val="restart"/>
          </w:tcPr>
          <w:p w:rsidR="00787255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92" w:rsidTr="0054729F">
        <w:trPr>
          <w:trHeight w:val="572"/>
        </w:trPr>
        <w:tc>
          <w:tcPr>
            <w:tcW w:w="1516" w:type="dxa"/>
            <w:vMerge/>
            <w:tcBorders>
              <w:bottom w:val="single" w:sz="4" w:space="0" w:color="000000" w:themeColor="text1"/>
            </w:tcBorders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  <w:tcBorders>
              <w:bottom w:val="single" w:sz="4" w:space="0" w:color="000000" w:themeColor="text1"/>
            </w:tcBorders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7" w:type="dxa"/>
            <w:gridSpan w:val="3"/>
            <w:tcBorders>
              <w:bottom w:val="single" w:sz="4" w:space="0" w:color="000000" w:themeColor="text1"/>
            </w:tcBorders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bottom w:val="single" w:sz="4" w:space="0" w:color="000000" w:themeColor="text1"/>
            </w:tcBorders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bottom w:val="single" w:sz="4" w:space="0" w:color="000000" w:themeColor="text1"/>
            </w:tcBorders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bottom w:val="single" w:sz="4" w:space="0" w:color="000000" w:themeColor="text1"/>
            </w:tcBorders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vMerge/>
            <w:tcBorders>
              <w:bottom w:val="single" w:sz="4" w:space="0" w:color="000000" w:themeColor="text1"/>
            </w:tcBorders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24AD" w:rsidRPr="00B23D04" w:rsidRDefault="007124AD" w:rsidP="004A401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7124AD" w:rsidRPr="00B23D04" w:rsidSect="00B23D0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7124AD"/>
    <w:rsid w:val="000068A5"/>
    <w:rsid w:val="00020A78"/>
    <w:rsid w:val="0002201F"/>
    <w:rsid w:val="0005005D"/>
    <w:rsid w:val="00124321"/>
    <w:rsid w:val="00187B6E"/>
    <w:rsid w:val="00190C8A"/>
    <w:rsid w:val="003F0D61"/>
    <w:rsid w:val="00454AC1"/>
    <w:rsid w:val="004A4012"/>
    <w:rsid w:val="004B6BDC"/>
    <w:rsid w:val="0050770A"/>
    <w:rsid w:val="00584A7D"/>
    <w:rsid w:val="00654505"/>
    <w:rsid w:val="006D638A"/>
    <w:rsid w:val="007124AD"/>
    <w:rsid w:val="00742D93"/>
    <w:rsid w:val="007640F4"/>
    <w:rsid w:val="00787255"/>
    <w:rsid w:val="007D42B9"/>
    <w:rsid w:val="0082229F"/>
    <w:rsid w:val="009970D0"/>
    <w:rsid w:val="009C4E11"/>
    <w:rsid w:val="009D0BF3"/>
    <w:rsid w:val="00A50DC7"/>
    <w:rsid w:val="00A7747E"/>
    <w:rsid w:val="00AF5C66"/>
    <w:rsid w:val="00C84241"/>
    <w:rsid w:val="00D30239"/>
    <w:rsid w:val="00DB438C"/>
    <w:rsid w:val="00DE5F57"/>
    <w:rsid w:val="00E65A92"/>
    <w:rsid w:val="00EB3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4A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24AD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7124A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4A65D-5280-4786-B593-E871CCFAB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2010</dc:creator>
  <cp:lastModifiedBy>1</cp:lastModifiedBy>
  <cp:revision>3</cp:revision>
  <dcterms:created xsi:type="dcterms:W3CDTF">2017-04-17T10:52:00Z</dcterms:created>
  <dcterms:modified xsi:type="dcterms:W3CDTF">2017-04-17T11:14:00Z</dcterms:modified>
</cp:coreProperties>
</file>